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509E" w14:textId="77777777" w:rsidR="00086D97" w:rsidRPr="00982698" w:rsidRDefault="00086D9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w:t>
      </w:r>
      <w:r w:rsidRPr="008B1B4F">
        <w:rPr>
          <w:rFonts w:ascii="Times New Roman" w:hAnsi="Times New Roman" w:cs="Times New Roman"/>
          <w:bCs/>
          <w:sz w:val="24"/>
          <w:szCs w:val="24"/>
        </w:rPr>
        <w:lastRenderedPageBreak/>
        <w:t>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408"/>
        <w:gridCol w:w="3402"/>
        <w:gridCol w:w="3545"/>
      </w:tblGrid>
      <w:tr w:rsidR="0001706B" w:rsidRPr="0001706B" w14:paraId="6FBBA08D" w14:textId="77777777" w:rsidTr="00EE6670">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C91C33" w:rsidRPr="0001706B" w14:paraId="655E9F5E"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561E5" w14:textId="149ACDEE" w:rsidR="00C91C33" w:rsidRDefault="00FF0E60"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t>1</w:t>
            </w:r>
            <w:r w:rsidR="00B00C99">
              <w:rPr>
                <w:rFonts w:ascii="Times New Roman" w:hAnsi="Times New Roman" w:cs="Times New Roman"/>
                <w:bCs/>
                <w:sz w:val="24"/>
                <w:szCs w:val="24"/>
              </w:rPr>
              <w:t>.</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0F897E10" w14:textId="492DE98F" w:rsidR="00C91C33" w:rsidRPr="009B109B" w:rsidRDefault="005E244D" w:rsidP="00B847EC">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5E244D">
              <w:rPr>
                <w:rFonts w:ascii="Times New Roman" w:hAnsi="Times New Roman" w:cs="Times New Roman"/>
                <w:sz w:val="24"/>
                <w:szCs w:val="24"/>
              </w:rPr>
              <w:t>Tiekėjas per paskutinius 3 metus arba per laiką nuo tiekėjo įregistravimo dienos (jeigu tiekėjas vykdo veiklą mažiau nei 3 metus) iki pasiūlym</w:t>
            </w:r>
            <w:r w:rsidR="003A0571">
              <w:rPr>
                <w:rFonts w:ascii="Times New Roman" w:hAnsi="Times New Roman" w:cs="Times New Roman"/>
                <w:sz w:val="24"/>
                <w:szCs w:val="24"/>
              </w:rPr>
              <w:t>ų</w:t>
            </w:r>
            <w:r w:rsidRPr="005E244D">
              <w:rPr>
                <w:rFonts w:ascii="Times New Roman" w:hAnsi="Times New Roman" w:cs="Times New Roman"/>
                <w:sz w:val="24"/>
                <w:szCs w:val="24"/>
              </w:rPr>
              <w:t xml:space="preserve"> pateikimo termino pabaigos </w:t>
            </w:r>
            <w:r w:rsidR="00273ED7">
              <w:rPr>
                <w:rFonts w:ascii="Times New Roman" w:hAnsi="Times New Roman" w:cs="Times New Roman"/>
                <w:sz w:val="24"/>
                <w:szCs w:val="24"/>
              </w:rPr>
              <w:t xml:space="preserve">tinkamai </w:t>
            </w:r>
            <w:r w:rsidR="00FF0E60">
              <w:rPr>
                <w:rFonts w:ascii="Times New Roman" w:hAnsi="Times New Roman" w:cs="Times New Roman"/>
                <w:sz w:val="24"/>
                <w:szCs w:val="24"/>
              </w:rPr>
              <w:t>suteikęs</w:t>
            </w:r>
            <w:r w:rsidR="00BC0571">
              <w:rPr>
                <w:rFonts w:ascii="Times New Roman" w:hAnsi="Times New Roman" w:cs="Times New Roman"/>
                <w:sz w:val="24"/>
                <w:szCs w:val="24"/>
              </w:rPr>
              <w:t xml:space="preserve"> atliekų apdorojimo, rūšiavimo įrenginių remonto ir/ar priežiūros paslaug</w:t>
            </w:r>
            <w:r w:rsidR="00B847EC">
              <w:rPr>
                <w:rFonts w:ascii="Times New Roman" w:hAnsi="Times New Roman" w:cs="Times New Roman"/>
                <w:sz w:val="24"/>
                <w:szCs w:val="24"/>
              </w:rPr>
              <w:t>ų, kurių vertė ne mažiau, kaip 300 000 Eur be PVM.</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6AA425A" w14:textId="77777777" w:rsidR="003F765D" w:rsidRPr="00376940" w:rsidRDefault="003F765D" w:rsidP="003F765D">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0CC052B6" w14:textId="77777777"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0F5D80">
              <w:rPr>
                <w:rFonts w:ascii="Times New Roman" w:hAnsi="Times New Roman" w:cs="Times New Roman"/>
                <w:bCs/>
                <w:sz w:val="24"/>
                <w:szCs w:val="24"/>
              </w:rPr>
              <w:t>EBVPD,</w:t>
            </w:r>
          </w:p>
          <w:p w14:paraId="4931C5B1" w14:textId="324CFA4F" w:rsidR="003F765D" w:rsidRPr="000F5D80" w:rsidRDefault="003F765D"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2. Pagrindinių per paskutinius 3 metus </w:t>
            </w:r>
            <w:r w:rsidR="007B6DDA">
              <w:rPr>
                <w:rFonts w:ascii="Times New Roman" w:hAnsi="Times New Roman" w:cs="Times New Roman"/>
                <w:bCs/>
                <w:sz w:val="24"/>
                <w:szCs w:val="24"/>
              </w:rPr>
              <w:t>suteiktų paslaugų</w:t>
            </w:r>
            <w:r w:rsidRPr="000F5D80">
              <w:rPr>
                <w:rFonts w:ascii="Times New Roman" w:hAnsi="Times New Roman" w:cs="Times New Roman"/>
                <w:bCs/>
                <w:sz w:val="24"/>
                <w:szCs w:val="24"/>
              </w:rPr>
              <w:t xml:space="preserve"> sąrašas, kuriame nurodyta įvykdytų sutarčių ar jų dalių </w:t>
            </w:r>
            <w:r w:rsidR="00E07C40" w:rsidRPr="000F5D80">
              <w:rPr>
                <w:rFonts w:ascii="Times New Roman" w:hAnsi="Times New Roman" w:cs="Times New Roman"/>
                <w:bCs/>
                <w:sz w:val="24"/>
                <w:szCs w:val="24"/>
              </w:rPr>
              <w:t>apimtis</w:t>
            </w:r>
            <w:r w:rsidRPr="000F5D80">
              <w:rPr>
                <w:rFonts w:ascii="Times New Roman" w:hAnsi="Times New Roman" w:cs="Times New Roman"/>
                <w:bCs/>
                <w:sz w:val="24"/>
                <w:szCs w:val="24"/>
              </w:rPr>
              <w:t>, įvykdymo  datos ir užsakovų (tiek viešųjų, tiek privačiųjų) kontaktiniai duomenys (</w:t>
            </w:r>
            <w:r w:rsidR="00856839" w:rsidRPr="000F5D80">
              <w:rPr>
                <w:rFonts w:ascii="Times New Roman" w:hAnsi="Times New Roman" w:cs="Times New Roman"/>
                <w:bCs/>
                <w:sz w:val="24"/>
                <w:szCs w:val="24"/>
              </w:rPr>
              <w:t>P</w:t>
            </w:r>
            <w:r w:rsidRPr="000F5D80">
              <w:rPr>
                <w:rFonts w:ascii="Times New Roman" w:hAnsi="Times New Roman" w:cs="Times New Roman"/>
                <w:bCs/>
                <w:sz w:val="24"/>
                <w:szCs w:val="24"/>
              </w:rPr>
              <w:t xml:space="preserve">irkimo sąlygų </w:t>
            </w:r>
            <w:r w:rsidR="007B6DDA">
              <w:rPr>
                <w:rFonts w:ascii="Times New Roman" w:hAnsi="Times New Roman" w:cs="Times New Roman"/>
                <w:bCs/>
                <w:sz w:val="24"/>
                <w:szCs w:val="24"/>
              </w:rPr>
              <w:t>9</w:t>
            </w:r>
            <w:r w:rsidRPr="000F5D80">
              <w:rPr>
                <w:rFonts w:ascii="Times New Roman" w:hAnsi="Times New Roman" w:cs="Times New Roman"/>
                <w:bCs/>
                <w:sz w:val="24"/>
                <w:szCs w:val="24"/>
              </w:rPr>
              <w:t xml:space="preserve"> priedas).</w:t>
            </w:r>
          </w:p>
          <w:p w14:paraId="0169EC29" w14:textId="68885EE0" w:rsidR="003F765D" w:rsidRPr="000F5D80" w:rsidRDefault="00AF115F" w:rsidP="003F765D">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F5D80">
              <w:rPr>
                <w:rFonts w:ascii="Times New Roman" w:hAnsi="Times New Roman" w:cs="Times New Roman"/>
                <w:bCs/>
                <w:sz w:val="24"/>
                <w:szCs w:val="24"/>
              </w:rPr>
              <w:t xml:space="preserve">3. </w:t>
            </w:r>
            <w:r w:rsidR="003F765D" w:rsidRPr="000F5D80">
              <w:rPr>
                <w:rFonts w:ascii="Times New Roman" w:hAnsi="Times New Roman" w:cs="Times New Roman"/>
                <w:bCs/>
                <w:sz w:val="24"/>
                <w:szCs w:val="24"/>
              </w:rPr>
              <w:t xml:space="preserve">Užsakovų pažymos, kuriose būtų nurodytos </w:t>
            </w:r>
            <w:r w:rsidRPr="000F5D80">
              <w:rPr>
                <w:rFonts w:ascii="Times New Roman" w:hAnsi="Times New Roman" w:cs="Times New Roman"/>
                <w:bCs/>
                <w:sz w:val="24"/>
                <w:szCs w:val="24"/>
              </w:rPr>
              <w:t>suteiktų paslaugų</w:t>
            </w:r>
            <w:r w:rsidR="00E07C40" w:rsidRPr="000F5D80">
              <w:rPr>
                <w:rFonts w:ascii="Times New Roman" w:hAnsi="Times New Roman" w:cs="Times New Roman"/>
                <w:bCs/>
                <w:sz w:val="24"/>
                <w:szCs w:val="24"/>
              </w:rPr>
              <w:t xml:space="preserve"> apimtis ir</w:t>
            </w:r>
            <w:r w:rsidR="003F765D" w:rsidRPr="000F5D80">
              <w:rPr>
                <w:rFonts w:ascii="Times New Roman" w:hAnsi="Times New Roman" w:cs="Times New Roman"/>
                <w:bCs/>
                <w:sz w:val="24"/>
                <w:szCs w:val="24"/>
              </w:rPr>
              <w:t xml:space="preserve"> datos, ar sutartys buvo vykdomos tinkamai ir laiku. </w:t>
            </w:r>
            <w:r w:rsidR="003F765D" w:rsidRPr="000F5D80">
              <w:rPr>
                <w:rFonts w:ascii="Times New Roman" w:hAnsi="Times New Roman" w:cs="Times New Roman"/>
                <w:bCs/>
                <w:sz w:val="24"/>
                <w:szCs w:val="24"/>
              </w:rPr>
              <w:br/>
              <w:t>Tiekėjai patirtį gali įrodyti tiek</w:t>
            </w:r>
          </w:p>
          <w:p w14:paraId="28B5E68F" w14:textId="5795933F" w:rsidR="00C91C33" w:rsidRPr="00005590" w:rsidRDefault="003F765D" w:rsidP="003F765D">
            <w:pPr>
              <w:jc w:val="both"/>
              <w:rPr>
                <w:rFonts w:ascii="Times New Roman" w:hAnsi="Times New Roman"/>
                <w:b/>
                <w:bCs/>
                <w:i/>
                <w:iCs/>
                <w:sz w:val="24"/>
              </w:rPr>
            </w:pPr>
            <w:r w:rsidRPr="000F5D80">
              <w:rPr>
                <w:rFonts w:ascii="Times New Roman" w:hAnsi="Times New Roman" w:cs="Times New Roman"/>
                <w:bCs/>
                <w:sz w:val="24"/>
                <w:szCs w:val="24"/>
              </w:rPr>
              <w:t>įvykdytomis sutartimis, tiek jų įvykdytomis dalimis.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A5D3"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7DCF696A"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190BF894"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Subtiekėjams šis reikalavimas nenustatomas.</w:t>
            </w:r>
          </w:p>
          <w:p w14:paraId="7B4BFCFC" w14:textId="77777777" w:rsidR="00856839" w:rsidRPr="00856839"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p>
          <w:p w14:paraId="655ABF02" w14:textId="6D7E257D" w:rsidR="00C91C33" w:rsidRPr="0001706B" w:rsidRDefault="00856839" w:rsidP="00856839">
            <w:pPr>
              <w:pBdr>
                <w:top w:val="nil"/>
                <w:left w:val="nil"/>
                <w:bottom w:val="nil"/>
                <w:right w:val="nil"/>
                <w:between w:val="nil"/>
                <w:bar w:val="nil"/>
              </w:pBdr>
              <w:spacing w:after="0" w:line="240" w:lineRule="auto"/>
              <w:rPr>
                <w:rFonts w:ascii="Times New Roman" w:hAnsi="Times New Roman" w:cs="Times New Roman"/>
                <w:bCs/>
                <w:sz w:val="24"/>
                <w:szCs w:val="24"/>
              </w:rPr>
            </w:pPr>
            <w:r w:rsidRPr="00856839">
              <w:rPr>
                <w:rFonts w:ascii="Times New Roman" w:hAnsi="Times New Roman" w:cs="Times New Roman"/>
                <w:bCs/>
                <w:sz w:val="24"/>
                <w:szCs w:val="24"/>
              </w:rPr>
              <w:t xml:space="preserve">Tiekėjui nedraudžiama remtis sutartimi, kurią tiekėjas vykdė ne vienas, bet kartu su kitais ūkio subjektais. Tačiau tokiu atveju turi būti vertinami būtent konkretaus tiekėjo, dalyvaujančio viešajame pirkime, </w:t>
            </w:r>
            <w:r w:rsidR="00EF42A4">
              <w:rPr>
                <w:rFonts w:ascii="Times New Roman" w:hAnsi="Times New Roman" w:cs="Times New Roman"/>
                <w:bCs/>
                <w:sz w:val="24"/>
                <w:szCs w:val="24"/>
              </w:rPr>
              <w:t>suteiktos paslaugos</w:t>
            </w:r>
            <w:r w:rsidRPr="00856839">
              <w:rPr>
                <w:rFonts w:ascii="Times New Roman" w:hAnsi="Times New Roman" w:cs="Times New Roman"/>
                <w:bCs/>
                <w:sz w:val="24"/>
                <w:szCs w:val="24"/>
              </w:rPr>
              <w:t>, jų apimtis, o ne visas vykdytos sutarties objektas.</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05BB061E" w14:textId="34D49733" w:rsidR="004116C1" w:rsidRPr="004116C1" w:rsidRDefault="004116C1" w:rsidP="004116C1">
      <w:pPr>
        <w:spacing w:after="0" w:line="240" w:lineRule="auto"/>
        <w:rPr>
          <w:rFonts w:ascii="Times New Roman" w:eastAsia="Calibri" w:hAnsi="Times New Roman" w:cs="Times New Roman"/>
          <w:bCs/>
          <w:sz w:val="24"/>
          <w:szCs w:val="24"/>
          <w:lang w:eastAsia="en-US"/>
        </w:rPr>
      </w:pPr>
      <w:r w:rsidRPr="004116C1">
        <w:rPr>
          <w:rFonts w:ascii="Times New Roman" w:eastAsia="Calibri" w:hAnsi="Times New Roman" w:cs="Times New Roman"/>
          <w:bCs/>
          <w:sz w:val="24"/>
          <w:szCs w:val="24"/>
          <w:lang w:eastAsia="en-US"/>
        </w:rPr>
        <w:t>10. Tiekėja</w:t>
      </w:r>
      <w:r>
        <w:rPr>
          <w:rFonts w:ascii="Times New Roman" w:eastAsia="Calibri" w:hAnsi="Times New Roman" w:cs="Times New Roman"/>
          <w:bCs/>
          <w:sz w:val="24"/>
          <w:szCs w:val="24"/>
          <w:lang w:eastAsia="en-US"/>
        </w:rPr>
        <w:t>i</w:t>
      </w:r>
      <w:r w:rsidRPr="004116C1">
        <w:rPr>
          <w:rFonts w:ascii="Times New Roman" w:eastAsia="Calibri" w:hAnsi="Times New Roman" w:cs="Times New Roman"/>
          <w:bCs/>
          <w:sz w:val="24"/>
          <w:szCs w:val="24"/>
          <w:lang w:eastAsia="en-US"/>
        </w:rPr>
        <w:t xml:space="preserve"> turi atitikti šiuos aplinkos apsaugos vadybos sistemos standartų reikalavimus: </w:t>
      </w:r>
    </w:p>
    <w:p w14:paraId="72E66791" w14:textId="77777777" w:rsidR="004116C1" w:rsidRPr="008A020B" w:rsidRDefault="004116C1" w:rsidP="004116C1">
      <w:pPr>
        <w:spacing w:after="0" w:line="240" w:lineRule="auto"/>
        <w:rPr>
          <w:rFonts w:ascii="Times New Roman" w:eastAsia="Calibri" w:hAnsi="Times New Roman" w:cs="Times New Roman"/>
          <w:bCs/>
          <w:sz w:val="24"/>
          <w:szCs w:val="24"/>
          <w:lang w:eastAsia="en-US"/>
        </w:rPr>
      </w:pPr>
    </w:p>
    <w:tbl>
      <w:tblPr>
        <w:tblStyle w:val="TableGrid3"/>
        <w:tblpPr w:leftFromText="180" w:rightFromText="180" w:vertAnchor="text" w:tblpX="-572" w:tblpY="1"/>
        <w:tblOverlap w:val="never"/>
        <w:tblW w:w="10534" w:type="dxa"/>
        <w:tblLook w:val="04A0" w:firstRow="1" w:lastRow="0" w:firstColumn="1" w:lastColumn="0" w:noHBand="0" w:noVBand="1"/>
      </w:tblPr>
      <w:tblGrid>
        <w:gridCol w:w="704"/>
        <w:gridCol w:w="4825"/>
        <w:gridCol w:w="2835"/>
        <w:gridCol w:w="2170"/>
      </w:tblGrid>
      <w:tr w:rsidR="004116C1" w:rsidRPr="008A020B" w14:paraId="598A2F2F" w14:textId="77777777" w:rsidTr="0038424B">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200823" w14:textId="77777777" w:rsidR="004116C1" w:rsidRPr="008A020B" w:rsidRDefault="004116C1" w:rsidP="0038424B">
            <w:pPr>
              <w:spacing w:before="60" w:after="60" w:line="254" w:lineRule="auto"/>
              <w:jc w:val="center"/>
              <w:rPr>
                <w:rFonts w:eastAsia="Calibri"/>
                <w:sz w:val="24"/>
                <w:szCs w:val="24"/>
              </w:rPr>
            </w:pPr>
            <w:r w:rsidRPr="008A020B">
              <w:rPr>
                <w:rFonts w:eastAsia="Calibri"/>
                <w:b/>
                <w:bCs/>
                <w:sz w:val="24"/>
                <w:szCs w:val="24"/>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4CDE7" w14:textId="77777777" w:rsidR="004116C1" w:rsidRPr="008A020B" w:rsidRDefault="004116C1" w:rsidP="0038424B">
            <w:pPr>
              <w:autoSpaceDE w:val="0"/>
              <w:autoSpaceDN w:val="0"/>
              <w:adjustRightInd w:val="0"/>
              <w:jc w:val="both"/>
              <w:rPr>
                <w:rFonts w:eastAsia="Calibri"/>
                <w:sz w:val="24"/>
                <w:szCs w:val="24"/>
              </w:rPr>
            </w:pPr>
            <w:r w:rsidRPr="008A020B">
              <w:rPr>
                <w:rFonts w:eastAsia="Calibri"/>
                <w:b/>
                <w:bCs/>
                <w:sz w:val="24"/>
                <w:szCs w:val="24"/>
              </w:rPr>
              <w:t xml:space="preserve">Reikalavimas </w:t>
            </w:r>
            <w:r w:rsidRPr="008A020B">
              <w:rPr>
                <w:rFonts w:eastAsia="Calibri"/>
                <w:b/>
                <w:bCs/>
                <w:sz w:val="24"/>
                <w:szCs w:val="24"/>
                <w:lang w:eastAsia="en-US"/>
              </w:rPr>
              <w:t xml:space="preserve">dėl </w:t>
            </w:r>
            <w:r w:rsidRPr="008A020B">
              <w:rPr>
                <w:rFonts w:eastAsia="Calibri"/>
                <w:b/>
                <w:bCs/>
                <w:iCs/>
                <w:sz w:val="24"/>
                <w:szCs w:val="24"/>
                <w:lang w:eastAsia="en-US"/>
              </w:rPr>
              <w:t>aplinkos apsaugos vadybos sistemos standartų</w:t>
            </w:r>
            <w:r w:rsidRPr="008A020B">
              <w:rPr>
                <w:rFonts w:eastAsia="Calibri"/>
                <w:b/>
                <w:bCs/>
                <w:sz w:val="24"/>
                <w:szCs w:val="24"/>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BBF0AF" w14:textId="77777777" w:rsidR="004116C1" w:rsidRPr="008A020B" w:rsidRDefault="004116C1" w:rsidP="0038424B">
            <w:pPr>
              <w:autoSpaceDE w:val="0"/>
              <w:autoSpaceDN w:val="0"/>
              <w:adjustRightInd w:val="0"/>
              <w:jc w:val="both"/>
              <w:rPr>
                <w:rFonts w:eastAsia="Calibri"/>
                <w:color w:val="000000"/>
                <w:sz w:val="24"/>
                <w:szCs w:val="24"/>
              </w:rPr>
            </w:pPr>
            <w:r w:rsidRPr="008A020B">
              <w:rPr>
                <w:rFonts w:eastAsia="Calibri"/>
                <w:b/>
                <w:bCs/>
                <w:color w:val="000000"/>
                <w:sz w:val="24"/>
                <w:szCs w:val="24"/>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0D3447" w14:textId="77777777" w:rsidR="004116C1" w:rsidRPr="008A020B" w:rsidRDefault="004116C1" w:rsidP="0038424B">
            <w:pPr>
              <w:autoSpaceDE w:val="0"/>
              <w:autoSpaceDN w:val="0"/>
              <w:adjustRightInd w:val="0"/>
              <w:jc w:val="center"/>
              <w:rPr>
                <w:rFonts w:eastAsia="Calibri"/>
                <w:b/>
                <w:bCs/>
                <w:color w:val="000000"/>
                <w:sz w:val="24"/>
                <w:szCs w:val="24"/>
              </w:rPr>
            </w:pPr>
            <w:r w:rsidRPr="008A020B">
              <w:rPr>
                <w:rFonts w:eastAsia="Calibri"/>
                <w:b/>
                <w:bCs/>
                <w:color w:val="000000"/>
                <w:sz w:val="24"/>
                <w:szCs w:val="24"/>
              </w:rPr>
              <w:t>Subjektas, kuris turi atitikti reikalavimą</w:t>
            </w:r>
          </w:p>
          <w:p w14:paraId="799B654D" w14:textId="77777777" w:rsidR="004116C1" w:rsidRPr="008A020B" w:rsidRDefault="004116C1" w:rsidP="0038424B">
            <w:pPr>
              <w:autoSpaceDE w:val="0"/>
              <w:autoSpaceDN w:val="0"/>
              <w:adjustRightInd w:val="0"/>
              <w:rPr>
                <w:rFonts w:eastAsia="Calibri"/>
                <w:b/>
                <w:bCs/>
                <w:color w:val="000000"/>
                <w:sz w:val="24"/>
                <w:szCs w:val="24"/>
                <w:lang w:eastAsia="en-US"/>
              </w:rPr>
            </w:pPr>
          </w:p>
        </w:tc>
      </w:tr>
      <w:tr w:rsidR="004116C1" w:rsidRPr="008A020B" w14:paraId="1DB85B96" w14:textId="77777777" w:rsidTr="0038424B">
        <w:tc>
          <w:tcPr>
            <w:tcW w:w="704" w:type="dxa"/>
            <w:tcBorders>
              <w:top w:val="single" w:sz="4" w:space="0" w:color="000000"/>
              <w:left w:val="single" w:sz="4" w:space="0" w:color="000000"/>
              <w:bottom w:val="single" w:sz="4" w:space="0" w:color="000000"/>
              <w:right w:val="single" w:sz="4" w:space="0" w:color="000000"/>
            </w:tcBorders>
            <w:hideMark/>
          </w:tcPr>
          <w:p w14:paraId="254113CA" w14:textId="57E8F1CB" w:rsidR="004116C1" w:rsidRPr="008A020B" w:rsidRDefault="004116C1" w:rsidP="0038424B">
            <w:pPr>
              <w:spacing w:before="60" w:after="60" w:line="254" w:lineRule="auto"/>
              <w:jc w:val="center"/>
              <w:rPr>
                <w:rFonts w:eastAsia="Calibri"/>
                <w:sz w:val="24"/>
                <w:szCs w:val="24"/>
              </w:rPr>
            </w:pPr>
            <w:r w:rsidRPr="008A020B">
              <w:rPr>
                <w:rFonts w:eastAsia="Calibri"/>
                <w:sz w:val="24"/>
                <w:szCs w:val="24"/>
              </w:rPr>
              <w:lastRenderedPageBreak/>
              <w:t>1.</w:t>
            </w:r>
          </w:p>
        </w:tc>
        <w:tc>
          <w:tcPr>
            <w:tcW w:w="4825" w:type="dxa"/>
            <w:tcBorders>
              <w:top w:val="single" w:sz="4" w:space="0" w:color="000000"/>
              <w:left w:val="single" w:sz="4" w:space="0" w:color="000000"/>
              <w:bottom w:val="single" w:sz="4" w:space="0" w:color="000000"/>
              <w:right w:val="single" w:sz="4" w:space="0" w:color="000000"/>
            </w:tcBorders>
            <w:hideMark/>
          </w:tcPr>
          <w:p w14:paraId="4CA0ED92" w14:textId="341516D8" w:rsidR="004116C1" w:rsidRPr="008A020B" w:rsidRDefault="003A3E70" w:rsidP="0038424B">
            <w:pPr>
              <w:autoSpaceDE w:val="0"/>
              <w:autoSpaceDN w:val="0"/>
              <w:adjustRightInd w:val="0"/>
              <w:jc w:val="both"/>
              <w:rPr>
                <w:rFonts w:eastAsia="Calibri"/>
                <w:color w:val="000000"/>
                <w:sz w:val="24"/>
                <w:szCs w:val="24"/>
              </w:rPr>
            </w:pPr>
            <w:r w:rsidRPr="003A3E70">
              <w:rPr>
                <w:rFonts w:eastAsia="Calibri"/>
                <w:sz w:val="24"/>
                <w:szCs w:val="24"/>
              </w:rPr>
              <w:t xml:space="preserve">Tiekėjas teikiamoms </w:t>
            </w:r>
            <w:r>
              <w:rPr>
                <w:rFonts w:eastAsia="Calibri"/>
                <w:sz w:val="24"/>
                <w:szCs w:val="24"/>
              </w:rPr>
              <w:t>remonto ir aptarnavimo</w:t>
            </w:r>
            <w:r w:rsidRPr="003A3E70">
              <w:rPr>
                <w:rFonts w:eastAsia="Calibri"/>
                <w:sz w:val="24"/>
                <w:szCs w:val="24"/>
              </w:rPr>
              <w:t xml:space="preserve">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835" w:type="dxa"/>
            <w:tcBorders>
              <w:top w:val="single" w:sz="4" w:space="0" w:color="000000"/>
              <w:left w:val="single" w:sz="4" w:space="0" w:color="000000"/>
              <w:bottom w:val="single" w:sz="4" w:space="0" w:color="000000"/>
              <w:right w:val="single" w:sz="4" w:space="0" w:color="000000"/>
            </w:tcBorders>
          </w:tcPr>
          <w:p w14:paraId="0A573ECD" w14:textId="77777777" w:rsidR="008A020B" w:rsidRPr="008A020B" w:rsidRDefault="008A020B" w:rsidP="008A020B">
            <w:pPr>
              <w:pBdr>
                <w:top w:val="nil"/>
                <w:left w:val="nil"/>
                <w:bottom w:val="nil"/>
                <w:right w:val="nil"/>
                <w:between w:val="nil"/>
                <w:bar w:val="nil"/>
              </w:pBdr>
              <w:jc w:val="both"/>
              <w:rPr>
                <w:rFonts w:eastAsia="Arial Unicode MS"/>
                <w:i/>
                <w:iCs/>
                <w:sz w:val="24"/>
                <w:szCs w:val="24"/>
                <w:bdr w:val="nil"/>
              </w:rPr>
            </w:pPr>
            <w:r w:rsidRPr="008A020B">
              <w:rPr>
                <w:rFonts w:eastAsia="Arial Unicode MS"/>
                <w:b/>
                <w:bCs/>
                <w:i/>
                <w:iCs/>
                <w:sz w:val="24"/>
                <w:szCs w:val="24"/>
                <w:bdr w:val="nil"/>
              </w:rPr>
              <w:t>Pateikiama su pasiūlymu:</w:t>
            </w:r>
            <w:r w:rsidRPr="008A020B">
              <w:rPr>
                <w:rFonts w:eastAsia="Arial Unicode MS"/>
                <w:i/>
                <w:iCs/>
                <w:sz w:val="24"/>
                <w:szCs w:val="24"/>
                <w:bdr w:val="nil"/>
              </w:rPr>
              <w:t xml:space="preserve"> </w:t>
            </w:r>
          </w:p>
          <w:p w14:paraId="5011053E" w14:textId="77777777" w:rsidR="008A020B" w:rsidRPr="008A020B" w:rsidRDefault="008A020B" w:rsidP="008A020B">
            <w:pPr>
              <w:pBdr>
                <w:top w:val="nil"/>
                <w:left w:val="nil"/>
                <w:bottom w:val="nil"/>
                <w:right w:val="nil"/>
                <w:between w:val="nil"/>
                <w:bar w:val="nil"/>
              </w:pBdr>
              <w:jc w:val="both"/>
              <w:rPr>
                <w:bCs/>
                <w:sz w:val="24"/>
                <w:szCs w:val="24"/>
              </w:rPr>
            </w:pPr>
            <w:r w:rsidRPr="008A020B">
              <w:rPr>
                <w:rFonts w:eastAsia="Arial Unicode MS"/>
                <w:sz w:val="24"/>
                <w:szCs w:val="24"/>
                <w:bdr w:val="nil"/>
              </w:rPr>
              <w:t>1.</w:t>
            </w:r>
            <w:r w:rsidRPr="008A020B">
              <w:rPr>
                <w:rFonts w:eastAsia="Arial Unicode MS"/>
                <w:i/>
                <w:iCs/>
                <w:sz w:val="24"/>
                <w:szCs w:val="24"/>
                <w:bdr w:val="nil"/>
              </w:rPr>
              <w:t xml:space="preserve"> </w:t>
            </w:r>
            <w:r w:rsidRPr="008A020B">
              <w:rPr>
                <w:bCs/>
                <w:sz w:val="24"/>
                <w:szCs w:val="24"/>
              </w:rPr>
              <w:t>EBVPD,</w:t>
            </w:r>
          </w:p>
          <w:p w14:paraId="54C6D4ED" w14:textId="1D8DD756" w:rsidR="004116C1" w:rsidRPr="008A020B" w:rsidRDefault="008A020B" w:rsidP="0038424B">
            <w:pPr>
              <w:autoSpaceDE w:val="0"/>
              <w:autoSpaceDN w:val="0"/>
              <w:adjustRightInd w:val="0"/>
              <w:jc w:val="both"/>
              <w:rPr>
                <w:rFonts w:eastAsia="Calibri"/>
                <w:color w:val="000000"/>
                <w:sz w:val="24"/>
                <w:szCs w:val="24"/>
              </w:rPr>
            </w:pPr>
            <w:r w:rsidRPr="008A020B">
              <w:rPr>
                <w:rFonts w:eastAsia="Calibri"/>
                <w:color w:val="000000"/>
                <w:sz w:val="24"/>
                <w:szCs w:val="24"/>
              </w:rPr>
              <w:t xml:space="preserve">2. </w:t>
            </w:r>
            <w:r w:rsidR="004116C1" w:rsidRPr="008A020B">
              <w:rPr>
                <w:rFonts w:eastAsia="Calibri"/>
                <w:color w:val="000000"/>
                <w:sz w:val="24"/>
                <w:szCs w:val="24"/>
              </w:rPr>
              <w:t xml:space="preserve">Nepriklausomos įstaigos išduoto </w:t>
            </w:r>
            <w:r w:rsidR="004116C1" w:rsidRPr="008A020B">
              <w:rPr>
                <w:rFonts w:eastAsia="Calibri"/>
                <w:color w:val="000000"/>
                <w:sz w:val="24"/>
                <w:szCs w:val="24"/>
                <w:u w:val="single"/>
              </w:rPr>
              <w:t>galiojančio</w:t>
            </w:r>
            <w:r w:rsidR="004116C1" w:rsidRPr="008A020B">
              <w:rPr>
                <w:rFonts w:eastAsia="Calibri"/>
                <w:color w:val="000000"/>
                <w:sz w:val="24"/>
                <w:szCs w:val="24"/>
              </w:rPr>
              <w:t xml:space="preserve"> sertifikato, patvirtinančio, kad tiekėjas laikosi reikalaujamos aplinkos apsaugos vadybos sistemos standartų, skaitmeninė kopija.</w:t>
            </w:r>
          </w:p>
          <w:p w14:paraId="6AE36E99" w14:textId="77777777" w:rsidR="004116C1" w:rsidRPr="008A020B" w:rsidRDefault="004116C1" w:rsidP="0038424B">
            <w:pPr>
              <w:autoSpaceDE w:val="0"/>
              <w:autoSpaceDN w:val="0"/>
              <w:adjustRightInd w:val="0"/>
              <w:jc w:val="both"/>
              <w:rPr>
                <w:rFonts w:eastAsia="Calibri"/>
                <w:color w:val="000000"/>
                <w:sz w:val="24"/>
                <w:szCs w:val="24"/>
              </w:rPr>
            </w:pPr>
          </w:p>
          <w:p w14:paraId="303689E9" w14:textId="20F6EC09" w:rsidR="004116C1" w:rsidRPr="008A020B" w:rsidRDefault="004116C1" w:rsidP="00F3741D">
            <w:pPr>
              <w:autoSpaceDE w:val="0"/>
              <w:autoSpaceDN w:val="0"/>
              <w:adjustRightInd w:val="0"/>
              <w:jc w:val="both"/>
              <w:rPr>
                <w:rFonts w:eastAsia="Calibri"/>
                <w:color w:val="000000"/>
                <w:sz w:val="24"/>
                <w:szCs w:val="24"/>
              </w:rPr>
            </w:pPr>
            <w:r w:rsidRPr="008A020B">
              <w:rPr>
                <w:rFonts w:eastAsia="Calibri"/>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170" w:type="dxa"/>
            <w:tcBorders>
              <w:top w:val="single" w:sz="4" w:space="0" w:color="000000"/>
              <w:left w:val="single" w:sz="4" w:space="0" w:color="000000"/>
              <w:bottom w:val="single" w:sz="4" w:space="0" w:color="000000"/>
              <w:right w:val="single" w:sz="4" w:space="0" w:color="000000"/>
            </w:tcBorders>
          </w:tcPr>
          <w:p w14:paraId="3755776D" w14:textId="77777777" w:rsidR="004116C1" w:rsidRPr="008A020B" w:rsidRDefault="004116C1" w:rsidP="0038424B">
            <w:pPr>
              <w:autoSpaceDE w:val="0"/>
              <w:autoSpaceDN w:val="0"/>
              <w:adjustRightInd w:val="0"/>
              <w:jc w:val="both"/>
              <w:rPr>
                <w:rFonts w:eastAsia="Calibri"/>
                <w:color w:val="000000"/>
                <w:sz w:val="24"/>
                <w:szCs w:val="24"/>
                <w:lang w:eastAsia="en-US"/>
              </w:rPr>
            </w:pPr>
            <w:r w:rsidRPr="008A020B">
              <w:rPr>
                <w:rFonts w:eastAsia="Calibri"/>
                <w:b/>
                <w:bCs/>
                <w:color w:val="000000"/>
                <w:sz w:val="24"/>
                <w:szCs w:val="24"/>
                <w:lang w:eastAsia="en-US"/>
              </w:rPr>
              <w:t>Pastaba</w:t>
            </w:r>
            <w:r w:rsidRPr="008A020B">
              <w:rPr>
                <w:rFonts w:eastAsia="Calibri"/>
                <w:color w:val="000000"/>
                <w:sz w:val="24"/>
                <w:szCs w:val="24"/>
                <w:lang w:eastAsia="en-US"/>
              </w:rPr>
              <w:t>: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64D36AE2" w14:textId="77777777" w:rsidR="004116C1" w:rsidRPr="008A020B" w:rsidRDefault="004116C1" w:rsidP="0038424B">
            <w:pPr>
              <w:autoSpaceDE w:val="0"/>
              <w:autoSpaceDN w:val="0"/>
              <w:adjustRightInd w:val="0"/>
              <w:jc w:val="both"/>
              <w:rPr>
                <w:color w:val="000000"/>
                <w:sz w:val="24"/>
                <w:szCs w:val="24"/>
              </w:rPr>
            </w:pPr>
          </w:p>
        </w:tc>
      </w:tr>
    </w:tbl>
    <w:p w14:paraId="199A194C" w14:textId="575E3E38" w:rsidR="009A29D1" w:rsidRPr="008A020B" w:rsidRDefault="009A29D1" w:rsidP="009658FE">
      <w:pPr>
        <w:rPr>
          <w:rFonts w:ascii="Times New Roman" w:hAnsi="Times New Roman" w:cs="Times New Roman"/>
          <w:b/>
          <w:bCs/>
          <w:sz w:val="24"/>
          <w:szCs w:val="24"/>
        </w:rPr>
      </w:pPr>
    </w:p>
    <w:sectPr w:rsidR="009A29D1" w:rsidRPr="008A020B" w:rsidSect="006E4C4B">
      <w:headerReference w:type="default" r:id="rId11"/>
      <w:headerReference w:type="first" r:id="rId12"/>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3B41" w14:textId="77777777" w:rsidR="00A7141B" w:rsidRDefault="00A7141B" w:rsidP="00D05666">
      <w:r>
        <w:separator/>
      </w:r>
    </w:p>
  </w:endnote>
  <w:endnote w:type="continuationSeparator" w:id="0">
    <w:p w14:paraId="2186DA00" w14:textId="77777777" w:rsidR="00A7141B" w:rsidRDefault="00A7141B" w:rsidP="00D05666">
      <w:r>
        <w:continuationSeparator/>
      </w:r>
    </w:p>
  </w:endnote>
  <w:endnote w:type="continuationNotice" w:id="1">
    <w:p w14:paraId="599445D1" w14:textId="77777777" w:rsidR="00A7141B" w:rsidRDefault="00A71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EB59" w14:textId="77777777" w:rsidR="00A7141B" w:rsidRDefault="00A7141B" w:rsidP="00D05666">
      <w:r>
        <w:separator/>
      </w:r>
    </w:p>
  </w:footnote>
  <w:footnote w:type="continuationSeparator" w:id="0">
    <w:p w14:paraId="715640ED" w14:textId="77777777" w:rsidR="00A7141B" w:rsidRDefault="00A7141B" w:rsidP="00D05666">
      <w:r>
        <w:continuationSeparator/>
      </w:r>
    </w:p>
  </w:footnote>
  <w:footnote w:type="continuationNotice" w:id="1">
    <w:p w14:paraId="17152912" w14:textId="77777777" w:rsidR="00A7141B" w:rsidRDefault="00A714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2333" w14:textId="5D9ECC23" w:rsidR="006E4C4B" w:rsidRDefault="006E4C4B">
    <w:pPr>
      <w:pStyle w:val="Header"/>
      <w:jc w:val="center"/>
    </w:pPr>
  </w:p>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07"/>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3F6D"/>
    <w:rsid w:val="00024DB9"/>
    <w:rsid w:val="0002541F"/>
    <w:rsid w:val="00026246"/>
    <w:rsid w:val="00026673"/>
    <w:rsid w:val="00026690"/>
    <w:rsid w:val="00026A51"/>
    <w:rsid w:val="00026D16"/>
    <w:rsid w:val="00030C02"/>
    <w:rsid w:val="00030C76"/>
    <w:rsid w:val="00030F90"/>
    <w:rsid w:val="000315EB"/>
    <w:rsid w:val="0003169B"/>
    <w:rsid w:val="000316C2"/>
    <w:rsid w:val="00031A62"/>
    <w:rsid w:val="00031D8B"/>
    <w:rsid w:val="000321E6"/>
    <w:rsid w:val="0003281A"/>
    <w:rsid w:val="00032D19"/>
    <w:rsid w:val="00034A4A"/>
    <w:rsid w:val="00035221"/>
    <w:rsid w:val="0003544B"/>
    <w:rsid w:val="000356C7"/>
    <w:rsid w:val="0003587B"/>
    <w:rsid w:val="00035F93"/>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F00"/>
    <w:rsid w:val="00053139"/>
    <w:rsid w:val="0005396D"/>
    <w:rsid w:val="00053ABC"/>
    <w:rsid w:val="00053D28"/>
    <w:rsid w:val="00054291"/>
    <w:rsid w:val="000543B5"/>
    <w:rsid w:val="0005471C"/>
    <w:rsid w:val="00055235"/>
    <w:rsid w:val="000561CC"/>
    <w:rsid w:val="00056AB3"/>
    <w:rsid w:val="000571AD"/>
    <w:rsid w:val="00057346"/>
    <w:rsid w:val="000578C9"/>
    <w:rsid w:val="0006040C"/>
    <w:rsid w:val="000605C5"/>
    <w:rsid w:val="000608EF"/>
    <w:rsid w:val="00061084"/>
    <w:rsid w:val="00061466"/>
    <w:rsid w:val="00061605"/>
    <w:rsid w:val="00061E86"/>
    <w:rsid w:val="0006300C"/>
    <w:rsid w:val="000631F1"/>
    <w:rsid w:val="00064868"/>
    <w:rsid w:val="0006575D"/>
    <w:rsid w:val="000659E9"/>
    <w:rsid w:val="00066BB9"/>
    <w:rsid w:val="00066D29"/>
    <w:rsid w:val="000679ED"/>
    <w:rsid w:val="00067A88"/>
    <w:rsid w:val="00067DCC"/>
    <w:rsid w:val="00067EAF"/>
    <w:rsid w:val="0007051B"/>
    <w:rsid w:val="000714BF"/>
    <w:rsid w:val="00071548"/>
    <w:rsid w:val="000716B1"/>
    <w:rsid w:val="0007174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1B9"/>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37A"/>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AAF"/>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5D80"/>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04D"/>
    <w:rsid w:val="00141292"/>
    <w:rsid w:val="00141BF1"/>
    <w:rsid w:val="00142352"/>
    <w:rsid w:val="00142759"/>
    <w:rsid w:val="0014277F"/>
    <w:rsid w:val="001427AB"/>
    <w:rsid w:val="001429E3"/>
    <w:rsid w:val="00142AB7"/>
    <w:rsid w:val="00143338"/>
    <w:rsid w:val="00143940"/>
    <w:rsid w:val="0014414A"/>
    <w:rsid w:val="001447A9"/>
    <w:rsid w:val="001455B2"/>
    <w:rsid w:val="0014578C"/>
    <w:rsid w:val="00145B8E"/>
    <w:rsid w:val="00146BC9"/>
    <w:rsid w:val="00147552"/>
    <w:rsid w:val="00147A63"/>
    <w:rsid w:val="00147A8C"/>
    <w:rsid w:val="0015079A"/>
    <w:rsid w:val="00150D95"/>
    <w:rsid w:val="00150E77"/>
    <w:rsid w:val="0015376E"/>
    <w:rsid w:val="001537D5"/>
    <w:rsid w:val="001538C5"/>
    <w:rsid w:val="00153D1C"/>
    <w:rsid w:val="00154487"/>
    <w:rsid w:val="00154E6B"/>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01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0C"/>
    <w:rsid w:val="001B3F4C"/>
    <w:rsid w:val="001B4266"/>
    <w:rsid w:val="001B50F3"/>
    <w:rsid w:val="001B53D6"/>
    <w:rsid w:val="001B59DE"/>
    <w:rsid w:val="001B77FA"/>
    <w:rsid w:val="001C1AD0"/>
    <w:rsid w:val="001C1CC5"/>
    <w:rsid w:val="001C24BC"/>
    <w:rsid w:val="001C305A"/>
    <w:rsid w:val="001C37BD"/>
    <w:rsid w:val="001C45C1"/>
    <w:rsid w:val="001C468D"/>
    <w:rsid w:val="001C4D66"/>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39C2"/>
    <w:rsid w:val="001F456F"/>
    <w:rsid w:val="001F465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8D0"/>
    <w:rsid w:val="00237EA0"/>
    <w:rsid w:val="002411C2"/>
    <w:rsid w:val="002415C7"/>
    <w:rsid w:val="0024180E"/>
    <w:rsid w:val="00241D43"/>
    <w:rsid w:val="00242459"/>
    <w:rsid w:val="002425E8"/>
    <w:rsid w:val="002428C7"/>
    <w:rsid w:val="00242CEB"/>
    <w:rsid w:val="002430AE"/>
    <w:rsid w:val="00244688"/>
    <w:rsid w:val="00245655"/>
    <w:rsid w:val="00245DD5"/>
    <w:rsid w:val="00245E8F"/>
    <w:rsid w:val="0024735B"/>
    <w:rsid w:val="00247433"/>
    <w:rsid w:val="002476D5"/>
    <w:rsid w:val="002503E1"/>
    <w:rsid w:val="002510C4"/>
    <w:rsid w:val="0025176F"/>
    <w:rsid w:val="00251D4A"/>
    <w:rsid w:val="00252A35"/>
    <w:rsid w:val="00253090"/>
    <w:rsid w:val="00253C3C"/>
    <w:rsid w:val="00254895"/>
    <w:rsid w:val="00254B13"/>
    <w:rsid w:val="00255225"/>
    <w:rsid w:val="00255B69"/>
    <w:rsid w:val="0025607C"/>
    <w:rsid w:val="002576BB"/>
    <w:rsid w:val="00257DA9"/>
    <w:rsid w:val="002601F1"/>
    <w:rsid w:val="002602D9"/>
    <w:rsid w:val="002603C7"/>
    <w:rsid w:val="002609DE"/>
    <w:rsid w:val="002616A9"/>
    <w:rsid w:val="002617A4"/>
    <w:rsid w:val="002620D1"/>
    <w:rsid w:val="00262386"/>
    <w:rsid w:val="002624CB"/>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ED7"/>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360"/>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EBB"/>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1B1"/>
    <w:rsid w:val="002E259F"/>
    <w:rsid w:val="002E2B93"/>
    <w:rsid w:val="002E2CD8"/>
    <w:rsid w:val="002E348F"/>
    <w:rsid w:val="002E3C32"/>
    <w:rsid w:val="002E4A5A"/>
    <w:rsid w:val="002E528C"/>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502"/>
    <w:rsid w:val="00300FEF"/>
    <w:rsid w:val="00301185"/>
    <w:rsid w:val="00301B49"/>
    <w:rsid w:val="0030230E"/>
    <w:rsid w:val="0030313E"/>
    <w:rsid w:val="00303C2A"/>
    <w:rsid w:val="00303D02"/>
    <w:rsid w:val="00304200"/>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22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5B6C"/>
    <w:rsid w:val="00396299"/>
    <w:rsid w:val="00396CB4"/>
    <w:rsid w:val="003977D0"/>
    <w:rsid w:val="003A00F1"/>
    <w:rsid w:val="003A050E"/>
    <w:rsid w:val="003A050F"/>
    <w:rsid w:val="003A0571"/>
    <w:rsid w:val="003A0CAA"/>
    <w:rsid w:val="003A0EC0"/>
    <w:rsid w:val="003A1229"/>
    <w:rsid w:val="003A1F9F"/>
    <w:rsid w:val="003A2F4F"/>
    <w:rsid w:val="003A30C5"/>
    <w:rsid w:val="003A3B84"/>
    <w:rsid w:val="003A3C99"/>
    <w:rsid w:val="003A3E70"/>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488"/>
    <w:rsid w:val="003C253D"/>
    <w:rsid w:val="003C269A"/>
    <w:rsid w:val="003C2837"/>
    <w:rsid w:val="003C2EEB"/>
    <w:rsid w:val="003C34BF"/>
    <w:rsid w:val="003C3F49"/>
    <w:rsid w:val="003C4C02"/>
    <w:rsid w:val="003C4C53"/>
    <w:rsid w:val="003C50DB"/>
    <w:rsid w:val="003C571C"/>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2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65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5E"/>
    <w:rsid w:val="00407939"/>
    <w:rsid w:val="00407E1E"/>
    <w:rsid w:val="00410349"/>
    <w:rsid w:val="00410936"/>
    <w:rsid w:val="00410A15"/>
    <w:rsid w:val="004116C1"/>
    <w:rsid w:val="0041188F"/>
    <w:rsid w:val="00411925"/>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17D"/>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0DA7"/>
    <w:rsid w:val="00461904"/>
    <w:rsid w:val="00461CE4"/>
    <w:rsid w:val="004624F4"/>
    <w:rsid w:val="00462587"/>
    <w:rsid w:val="00463465"/>
    <w:rsid w:val="004635E0"/>
    <w:rsid w:val="00463897"/>
    <w:rsid w:val="004642FA"/>
    <w:rsid w:val="00464400"/>
    <w:rsid w:val="0046472C"/>
    <w:rsid w:val="00465067"/>
    <w:rsid w:val="004658BF"/>
    <w:rsid w:val="004674D1"/>
    <w:rsid w:val="00467B1D"/>
    <w:rsid w:val="00467FCB"/>
    <w:rsid w:val="0047047D"/>
    <w:rsid w:val="00470DE9"/>
    <w:rsid w:val="00471043"/>
    <w:rsid w:val="004712B7"/>
    <w:rsid w:val="004713B5"/>
    <w:rsid w:val="00471A00"/>
    <w:rsid w:val="004720C4"/>
    <w:rsid w:val="00472910"/>
    <w:rsid w:val="004729C8"/>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0020"/>
    <w:rsid w:val="0048183D"/>
    <w:rsid w:val="00481849"/>
    <w:rsid w:val="00482647"/>
    <w:rsid w:val="00482BC0"/>
    <w:rsid w:val="00483066"/>
    <w:rsid w:val="00483462"/>
    <w:rsid w:val="00483E10"/>
    <w:rsid w:val="004844D6"/>
    <w:rsid w:val="004847DE"/>
    <w:rsid w:val="00484906"/>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00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D6"/>
    <w:rsid w:val="004F0C1D"/>
    <w:rsid w:val="004F1077"/>
    <w:rsid w:val="004F1635"/>
    <w:rsid w:val="004F1855"/>
    <w:rsid w:val="004F1982"/>
    <w:rsid w:val="004F1E4F"/>
    <w:rsid w:val="004F30E1"/>
    <w:rsid w:val="004F33F0"/>
    <w:rsid w:val="004F4D51"/>
    <w:rsid w:val="004F50BE"/>
    <w:rsid w:val="004F6B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0D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60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28"/>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C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0C4F"/>
    <w:rsid w:val="00582CE9"/>
    <w:rsid w:val="00583195"/>
    <w:rsid w:val="0058377F"/>
    <w:rsid w:val="00583982"/>
    <w:rsid w:val="00583B84"/>
    <w:rsid w:val="00583CA7"/>
    <w:rsid w:val="00584DCA"/>
    <w:rsid w:val="0058525D"/>
    <w:rsid w:val="00585C84"/>
    <w:rsid w:val="005871AA"/>
    <w:rsid w:val="0058726C"/>
    <w:rsid w:val="005872C9"/>
    <w:rsid w:val="00587BAC"/>
    <w:rsid w:val="00590030"/>
    <w:rsid w:val="00590232"/>
    <w:rsid w:val="00593111"/>
    <w:rsid w:val="00593816"/>
    <w:rsid w:val="00593D67"/>
    <w:rsid w:val="00593F3E"/>
    <w:rsid w:val="00594FA6"/>
    <w:rsid w:val="00595F0B"/>
    <w:rsid w:val="00595F1A"/>
    <w:rsid w:val="00595F8E"/>
    <w:rsid w:val="0059683B"/>
    <w:rsid w:val="00596895"/>
    <w:rsid w:val="00596BDA"/>
    <w:rsid w:val="00596C27"/>
    <w:rsid w:val="00597743"/>
    <w:rsid w:val="00597972"/>
    <w:rsid w:val="005979E9"/>
    <w:rsid w:val="00597B75"/>
    <w:rsid w:val="005A0791"/>
    <w:rsid w:val="005A07D8"/>
    <w:rsid w:val="005A195F"/>
    <w:rsid w:val="005A2704"/>
    <w:rsid w:val="005A2AC1"/>
    <w:rsid w:val="005A2B07"/>
    <w:rsid w:val="005A58E6"/>
    <w:rsid w:val="005A65C8"/>
    <w:rsid w:val="005A6FC2"/>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E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E71"/>
    <w:rsid w:val="005D7383"/>
    <w:rsid w:val="005D7998"/>
    <w:rsid w:val="005D7A77"/>
    <w:rsid w:val="005D7D8C"/>
    <w:rsid w:val="005E07FD"/>
    <w:rsid w:val="005E0D10"/>
    <w:rsid w:val="005E1041"/>
    <w:rsid w:val="005E1572"/>
    <w:rsid w:val="005E244D"/>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58"/>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0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54D"/>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C4B"/>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B"/>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48"/>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BA3"/>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DDA"/>
    <w:rsid w:val="007B6F6D"/>
    <w:rsid w:val="007B732B"/>
    <w:rsid w:val="007B7651"/>
    <w:rsid w:val="007B773D"/>
    <w:rsid w:val="007C0612"/>
    <w:rsid w:val="007C1C57"/>
    <w:rsid w:val="007C2F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3075"/>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83A"/>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1DE0"/>
    <w:rsid w:val="00852202"/>
    <w:rsid w:val="00852F58"/>
    <w:rsid w:val="0085364E"/>
    <w:rsid w:val="0085372A"/>
    <w:rsid w:val="008540C3"/>
    <w:rsid w:val="0085443F"/>
    <w:rsid w:val="0085541F"/>
    <w:rsid w:val="00855F05"/>
    <w:rsid w:val="008563C3"/>
    <w:rsid w:val="0085681A"/>
    <w:rsid w:val="00856832"/>
    <w:rsid w:val="00856839"/>
    <w:rsid w:val="00856CFA"/>
    <w:rsid w:val="008576A8"/>
    <w:rsid w:val="00857DE3"/>
    <w:rsid w:val="008601A5"/>
    <w:rsid w:val="00860F5E"/>
    <w:rsid w:val="00861205"/>
    <w:rsid w:val="00861C17"/>
    <w:rsid w:val="00861F49"/>
    <w:rsid w:val="0086202D"/>
    <w:rsid w:val="00862DB8"/>
    <w:rsid w:val="00862E1A"/>
    <w:rsid w:val="0086303D"/>
    <w:rsid w:val="0086345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0C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20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FF"/>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D39"/>
    <w:rsid w:val="008E3081"/>
    <w:rsid w:val="008E31B9"/>
    <w:rsid w:val="008E42F1"/>
    <w:rsid w:val="008E479D"/>
    <w:rsid w:val="008E4A13"/>
    <w:rsid w:val="008E4A3C"/>
    <w:rsid w:val="008E4CB4"/>
    <w:rsid w:val="008E654F"/>
    <w:rsid w:val="008E656A"/>
    <w:rsid w:val="008E6D07"/>
    <w:rsid w:val="008E73A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D78"/>
    <w:rsid w:val="009501C3"/>
    <w:rsid w:val="009502BE"/>
    <w:rsid w:val="009502F5"/>
    <w:rsid w:val="00950EDE"/>
    <w:rsid w:val="0095251F"/>
    <w:rsid w:val="0095321C"/>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244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F9A"/>
    <w:rsid w:val="0099736C"/>
    <w:rsid w:val="00997429"/>
    <w:rsid w:val="009978CF"/>
    <w:rsid w:val="009A0886"/>
    <w:rsid w:val="009A180D"/>
    <w:rsid w:val="009A201E"/>
    <w:rsid w:val="009A29D1"/>
    <w:rsid w:val="009A3252"/>
    <w:rsid w:val="009A3A73"/>
    <w:rsid w:val="009A401E"/>
    <w:rsid w:val="009A43BF"/>
    <w:rsid w:val="009A50B5"/>
    <w:rsid w:val="009A61DC"/>
    <w:rsid w:val="009A6678"/>
    <w:rsid w:val="009A7D11"/>
    <w:rsid w:val="009B109B"/>
    <w:rsid w:val="009B1258"/>
    <w:rsid w:val="009B17A4"/>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20"/>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C7F83"/>
    <w:rsid w:val="009D02CC"/>
    <w:rsid w:val="009D03EB"/>
    <w:rsid w:val="009D08A3"/>
    <w:rsid w:val="009D0C3F"/>
    <w:rsid w:val="009D0DC5"/>
    <w:rsid w:val="009D1038"/>
    <w:rsid w:val="009D184C"/>
    <w:rsid w:val="009D1E70"/>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A4"/>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27C6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C8"/>
    <w:rsid w:val="00A41AC1"/>
    <w:rsid w:val="00A41CA4"/>
    <w:rsid w:val="00A41CC1"/>
    <w:rsid w:val="00A42B33"/>
    <w:rsid w:val="00A42FE7"/>
    <w:rsid w:val="00A43140"/>
    <w:rsid w:val="00A4394E"/>
    <w:rsid w:val="00A43BC1"/>
    <w:rsid w:val="00A43C02"/>
    <w:rsid w:val="00A44166"/>
    <w:rsid w:val="00A44C01"/>
    <w:rsid w:val="00A44C48"/>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395"/>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41B"/>
    <w:rsid w:val="00A71BA0"/>
    <w:rsid w:val="00A71F8A"/>
    <w:rsid w:val="00A728AD"/>
    <w:rsid w:val="00A73BF7"/>
    <w:rsid w:val="00A74409"/>
    <w:rsid w:val="00A744AD"/>
    <w:rsid w:val="00A747AC"/>
    <w:rsid w:val="00A74B22"/>
    <w:rsid w:val="00A74B37"/>
    <w:rsid w:val="00A75114"/>
    <w:rsid w:val="00A75148"/>
    <w:rsid w:val="00A75DF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00"/>
    <w:rsid w:val="00A865DA"/>
    <w:rsid w:val="00A90AF8"/>
    <w:rsid w:val="00A91483"/>
    <w:rsid w:val="00A92611"/>
    <w:rsid w:val="00A934E0"/>
    <w:rsid w:val="00A93C5D"/>
    <w:rsid w:val="00A940CF"/>
    <w:rsid w:val="00A94866"/>
    <w:rsid w:val="00A9488B"/>
    <w:rsid w:val="00A94AAE"/>
    <w:rsid w:val="00A96518"/>
    <w:rsid w:val="00A96630"/>
    <w:rsid w:val="00A96FD6"/>
    <w:rsid w:val="00A97192"/>
    <w:rsid w:val="00A97573"/>
    <w:rsid w:val="00A97EDD"/>
    <w:rsid w:val="00A97EF0"/>
    <w:rsid w:val="00AA0DC1"/>
    <w:rsid w:val="00AA1198"/>
    <w:rsid w:val="00AA1D7C"/>
    <w:rsid w:val="00AA23FB"/>
    <w:rsid w:val="00AA2718"/>
    <w:rsid w:val="00AA28F2"/>
    <w:rsid w:val="00AA29DF"/>
    <w:rsid w:val="00AA2A14"/>
    <w:rsid w:val="00AA362E"/>
    <w:rsid w:val="00AA4CE6"/>
    <w:rsid w:val="00AA52E1"/>
    <w:rsid w:val="00AA62D6"/>
    <w:rsid w:val="00AA6640"/>
    <w:rsid w:val="00AA66DF"/>
    <w:rsid w:val="00AA6796"/>
    <w:rsid w:val="00AA6D49"/>
    <w:rsid w:val="00AA78B2"/>
    <w:rsid w:val="00AA7C0D"/>
    <w:rsid w:val="00AA7DD1"/>
    <w:rsid w:val="00AB0B00"/>
    <w:rsid w:val="00AB1754"/>
    <w:rsid w:val="00AB1EF3"/>
    <w:rsid w:val="00AB2688"/>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C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15F"/>
    <w:rsid w:val="00AF120E"/>
    <w:rsid w:val="00AF1430"/>
    <w:rsid w:val="00AF176A"/>
    <w:rsid w:val="00AF17A1"/>
    <w:rsid w:val="00AF1844"/>
    <w:rsid w:val="00AF19EE"/>
    <w:rsid w:val="00AF1D59"/>
    <w:rsid w:val="00AF2399"/>
    <w:rsid w:val="00AF24D0"/>
    <w:rsid w:val="00AF2695"/>
    <w:rsid w:val="00AF2BB5"/>
    <w:rsid w:val="00AF42F9"/>
    <w:rsid w:val="00AF4EF5"/>
    <w:rsid w:val="00AF551E"/>
    <w:rsid w:val="00AF558F"/>
    <w:rsid w:val="00AF58B1"/>
    <w:rsid w:val="00AF5CF4"/>
    <w:rsid w:val="00AF6074"/>
    <w:rsid w:val="00AF62E6"/>
    <w:rsid w:val="00AF6775"/>
    <w:rsid w:val="00AF6844"/>
    <w:rsid w:val="00AF76C1"/>
    <w:rsid w:val="00AF7CB0"/>
    <w:rsid w:val="00AF7F98"/>
    <w:rsid w:val="00AF7FB3"/>
    <w:rsid w:val="00B004F2"/>
    <w:rsid w:val="00B00C12"/>
    <w:rsid w:val="00B00C99"/>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E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B9F"/>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3C5F"/>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3810"/>
    <w:rsid w:val="00B64F95"/>
    <w:rsid w:val="00B6522C"/>
    <w:rsid w:val="00B65F97"/>
    <w:rsid w:val="00B6665D"/>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7E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77"/>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89F"/>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571"/>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4B"/>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3F1"/>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96"/>
    <w:rsid w:val="00C56765"/>
    <w:rsid w:val="00C5753C"/>
    <w:rsid w:val="00C57816"/>
    <w:rsid w:val="00C605A8"/>
    <w:rsid w:val="00C61071"/>
    <w:rsid w:val="00C611D3"/>
    <w:rsid w:val="00C612F6"/>
    <w:rsid w:val="00C61989"/>
    <w:rsid w:val="00C619A2"/>
    <w:rsid w:val="00C62047"/>
    <w:rsid w:val="00C62355"/>
    <w:rsid w:val="00C62D13"/>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67FE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C33"/>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23"/>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A1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F7A"/>
    <w:rsid w:val="00D3495E"/>
    <w:rsid w:val="00D354EB"/>
    <w:rsid w:val="00D35747"/>
    <w:rsid w:val="00D37664"/>
    <w:rsid w:val="00D404A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114"/>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28B"/>
    <w:rsid w:val="00DB48B9"/>
    <w:rsid w:val="00DB4B5C"/>
    <w:rsid w:val="00DB4CE3"/>
    <w:rsid w:val="00DB58DD"/>
    <w:rsid w:val="00DB693A"/>
    <w:rsid w:val="00DB6BB0"/>
    <w:rsid w:val="00DB6D53"/>
    <w:rsid w:val="00DB703F"/>
    <w:rsid w:val="00DB7414"/>
    <w:rsid w:val="00DB7B6B"/>
    <w:rsid w:val="00DB7E29"/>
    <w:rsid w:val="00DB7F65"/>
    <w:rsid w:val="00DB7F9E"/>
    <w:rsid w:val="00DC0229"/>
    <w:rsid w:val="00DC09FD"/>
    <w:rsid w:val="00DC0DE3"/>
    <w:rsid w:val="00DC13B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B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07C4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0E44"/>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3F90"/>
    <w:rsid w:val="00E941C9"/>
    <w:rsid w:val="00E94274"/>
    <w:rsid w:val="00E9431B"/>
    <w:rsid w:val="00E9470E"/>
    <w:rsid w:val="00E957CD"/>
    <w:rsid w:val="00E95964"/>
    <w:rsid w:val="00E959F1"/>
    <w:rsid w:val="00E95F7F"/>
    <w:rsid w:val="00E96378"/>
    <w:rsid w:val="00E9667A"/>
    <w:rsid w:val="00E96E22"/>
    <w:rsid w:val="00E97228"/>
    <w:rsid w:val="00E97C7F"/>
    <w:rsid w:val="00E97DB7"/>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821"/>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20E"/>
    <w:rsid w:val="00EE6670"/>
    <w:rsid w:val="00EE6920"/>
    <w:rsid w:val="00EE6E84"/>
    <w:rsid w:val="00EE7654"/>
    <w:rsid w:val="00EE77D8"/>
    <w:rsid w:val="00EF13E9"/>
    <w:rsid w:val="00EF22B7"/>
    <w:rsid w:val="00EF2C7C"/>
    <w:rsid w:val="00EF393F"/>
    <w:rsid w:val="00EF42A4"/>
    <w:rsid w:val="00EF44FB"/>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6E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C4"/>
    <w:rsid w:val="00F207CB"/>
    <w:rsid w:val="00F2108C"/>
    <w:rsid w:val="00F211FE"/>
    <w:rsid w:val="00F217F8"/>
    <w:rsid w:val="00F21BAE"/>
    <w:rsid w:val="00F21F12"/>
    <w:rsid w:val="00F2293A"/>
    <w:rsid w:val="00F229DE"/>
    <w:rsid w:val="00F235F7"/>
    <w:rsid w:val="00F237E9"/>
    <w:rsid w:val="00F2421D"/>
    <w:rsid w:val="00F2507E"/>
    <w:rsid w:val="00F25241"/>
    <w:rsid w:val="00F26392"/>
    <w:rsid w:val="00F27A7D"/>
    <w:rsid w:val="00F302A5"/>
    <w:rsid w:val="00F308B9"/>
    <w:rsid w:val="00F30AA8"/>
    <w:rsid w:val="00F31B00"/>
    <w:rsid w:val="00F32018"/>
    <w:rsid w:val="00F32DE5"/>
    <w:rsid w:val="00F332DC"/>
    <w:rsid w:val="00F33516"/>
    <w:rsid w:val="00F33597"/>
    <w:rsid w:val="00F33852"/>
    <w:rsid w:val="00F33A43"/>
    <w:rsid w:val="00F34532"/>
    <w:rsid w:val="00F346E3"/>
    <w:rsid w:val="00F34725"/>
    <w:rsid w:val="00F3565B"/>
    <w:rsid w:val="00F35C40"/>
    <w:rsid w:val="00F36428"/>
    <w:rsid w:val="00F3656D"/>
    <w:rsid w:val="00F368F7"/>
    <w:rsid w:val="00F36AA8"/>
    <w:rsid w:val="00F3741D"/>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72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1E7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4B"/>
    <w:rsid w:val="00F82A42"/>
    <w:rsid w:val="00F83041"/>
    <w:rsid w:val="00F83398"/>
    <w:rsid w:val="00F835DF"/>
    <w:rsid w:val="00F84093"/>
    <w:rsid w:val="00F85285"/>
    <w:rsid w:val="00F85EE3"/>
    <w:rsid w:val="00F86AF6"/>
    <w:rsid w:val="00F86F43"/>
    <w:rsid w:val="00F87CD9"/>
    <w:rsid w:val="00F87DF1"/>
    <w:rsid w:val="00F9024D"/>
    <w:rsid w:val="00F914B7"/>
    <w:rsid w:val="00F92430"/>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6E8"/>
    <w:rsid w:val="00FA56CE"/>
    <w:rsid w:val="00FA5EA4"/>
    <w:rsid w:val="00FA6816"/>
    <w:rsid w:val="00FA7142"/>
    <w:rsid w:val="00FA7269"/>
    <w:rsid w:val="00FA75F8"/>
    <w:rsid w:val="00FA7982"/>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C3"/>
    <w:rsid w:val="00FC0A7C"/>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2BCB"/>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0E60"/>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ED22F1D-2F9C-4F02-9CF7-851A3D735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20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6907</Characters>
  <Application>Microsoft Office Word</Application>
  <DocSecurity>0</DocSecurity>
  <Lines>246</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11</cp:revision>
  <dcterms:created xsi:type="dcterms:W3CDTF">2026-08-01T10:15:00Z</dcterms:created>
  <dcterms:modified xsi:type="dcterms:W3CDTF">2026-08-01T13:28:00Z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